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CB" w:rsidRPr="00B930CB" w:rsidRDefault="00B930CB" w:rsidP="00B930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0CB">
        <w:rPr>
          <w:rFonts w:ascii="Times New Roman" w:hAnsi="Times New Roman" w:cs="Times New Roman"/>
          <w:b/>
          <w:sz w:val="24"/>
          <w:szCs w:val="24"/>
        </w:rPr>
        <w:t>ПЕРСОНИФИЦИРОВАННОЕ ФИНАНСИРОВАНИЕ - ЭТО</w:t>
      </w:r>
    </w:p>
    <w:p w:rsidR="00E86F6D" w:rsidRPr="00B930CB" w:rsidRDefault="00E86F6D" w:rsidP="00E86F6D">
      <w:pPr>
        <w:tabs>
          <w:tab w:val="left" w:pos="8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0CB">
        <w:rPr>
          <w:rFonts w:ascii="Times New Roman" w:hAnsi="Times New Roman" w:cs="Times New Roman"/>
          <w:sz w:val="24"/>
          <w:szCs w:val="24"/>
        </w:rPr>
        <w:t xml:space="preserve">Определение и «закрепление» за ребёнком денежных средств в объёме, который необходим для изучения/посещения выбранной им (его родителями) дополнительной общеобразовательной программы, с последующей передачей этих средств организации дополнительного образования или индивидуальному предпринимателю. В итоге Вы являетесь полноценным заказчиком, у которого деньги и право выбирать: где и по какой программе будет обучаться его ребенок! </w:t>
      </w:r>
    </w:p>
    <w:p w:rsidR="00E86F6D" w:rsidRPr="00B930CB" w:rsidRDefault="00E86F6D" w:rsidP="00E86F6D">
      <w:pPr>
        <w:tabs>
          <w:tab w:val="left" w:pos="8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0CB">
        <w:rPr>
          <w:rFonts w:ascii="Times New Roman" w:hAnsi="Times New Roman" w:cs="Times New Roman"/>
          <w:sz w:val="24"/>
          <w:szCs w:val="24"/>
        </w:rPr>
        <w:t xml:space="preserve">Главное, помните: государство, </w:t>
      </w:r>
      <w:proofErr w:type="gramStart"/>
      <w:r w:rsidRPr="00B930CB">
        <w:rPr>
          <w:rFonts w:ascii="Times New Roman" w:hAnsi="Times New Roman" w:cs="Times New Roman"/>
          <w:sz w:val="24"/>
          <w:szCs w:val="24"/>
        </w:rPr>
        <w:t>передавая Вам средства на образование Вашего ребенка думает</w:t>
      </w:r>
      <w:proofErr w:type="gramEnd"/>
      <w:r w:rsidRPr="00B930CB">
        <w:rPr>
          <w:rFonts w:ascii="Times New Roman" w:hAnsi="Times New Roman" w:cs="Times New Roman"/>
          <w:sz w:val="24"/>
          <w:szCs w:val="24"/>
        </w:rPr>
        <w:t>, что Вы сможете распорядиться ими лучше него, поэтому всё, что Вы делаете, делайте ради успешного будущего своих детей!</w:t>
      </w:r>
    </w:p>
    <w:p w:rsidR="00B930CB" w:rsidRPr="00B930CB" w:rsidRDefault="00B930CB" w:rsidP="00B930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0CB">
        <w:rPr>
          <w:rFonts w:ascii="Times New Roman" w:hAnsi="Times New Roman" w:cs="Times New Roman"/>
          <w:b/>
          <w:sz w:val="24"/>
          <w:szCs w:val="24"/>
        </w:rPr>
        <w:t>ЧТО ТАКОЕ  СЕРТИФИКАТ ДОПОЛНИТЕЛЬНОГО ОБРАЗОВАНИЯ?</w:t>
      </w:r>
    </w:p>
    <w:p w:rsidR="00E86F6D" w:rsidRPr="00B930CB" w:rsidRDefault="00E86F6D" w:rsidP="00E86F6D">
      <w:pPr>
        <w:jc w:val="both"/>
        <w:rPr>
          <w:rFonts w:ascii="Times New Roman" w:hAnsi="Times New Roman" w:cs="Times New Roman"/>
          <w:sz w:val="24"/>
          <w:szCs w:val="24"/>
        </w:rPr>
      </w:pPr>
      <w:r w:rsidRPr="00B930CB">
        <w:rPr>
          <w:rFonts w:ascii="Times New Roman" w:hAnsi="Times New Roman" w:cs="Times New Roman"/>
          <w:sz w:val="24"/>
          <w:szCs w:val="24"/>
        </w:rPr>
        <w:t>Это официальное подтверждение возможности ребенка обучаться в кружках и секциях дополнительного образования за счет средств государства. Это персональная реестровая запись Вашего ребёнка, то есть специальный номер, который даёт возможность ребенку обучаться в кружках и секциях дополнительного образования за счет средств государства. Муниципальные и государственные организации обязаны зачислять детей по сертификату, частные организации вправе также принимать сертификаты в качестве оплаты по договорам. Благодаря Вам в реестре программ будут лучшие организации, предлагающие качественные и интересные программы.</w:t>
      </w:r>
    </w:p>
    <w:p w:rsidR="004F5B64" w:rsidRPr="00B930CB" w:rsidRDefault="004F5B64" w:rsidP="004F5B64">
      <w:pPr>
        <w:ind w:left="60" w:firstLine="50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930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Обращаем Ваше внимание на то, что оформление сертификата не влечет за собой автоматического закрепления средств за владельцем сертификата. </w:t>
      </w:r>
    </w:p>
    <w:p w:rsidR="00B930CB" w:rsidRPr="00B930CB" w:rsidRDefault="00EA68AF" w:rsidP="00B930CB">
      <w:pPr>
        <w:ind w:left="60" w:firstLine="50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930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 зачислении ребенка на бюджетные программы сертификат становится сертификатом учета, а </w:t>
      </w:r>
      <w:r w:rsidR="004F5B64" w:rsidRPr="00B930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денежные средства закрепляются за сертификатом только после зачисления ребенка на </w:t>
      </w:r>
      <w:r w:rsidR="004F5B64" w:rsidRPr="00B930C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сертифицированную программу дополнительного образования </w:t>
      </w:r>
      <w:r w:rsidR="004F5B64" w:rsidRPr="00B930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 положительном балансе средств, выделенных на обеспечение сертификатов персонифицированного финансирования.</w:t>
      </w:r>
    </w:p>
    <w:p w:rsidR="00505814" w:rsidRPr="00B930CB" w:rsidRDefault="00B930CB" w:rsidP="00B930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0CB">
        <w:rPr>
          <w:rFonts w:ascii="Times New Roman" w:hAnsi="Times New Roman" w:cs="Times New Roman"/>
          <w:b/>
          <w:sz w:val="24"/>
          <w:szCs w:val="24"/>
        </w:rPr>
        <w:t>КАК ПОЛУЧИТЬ СЕРТИФИКАТ ДОПОЛНИТЕЛЬНОГО ОБРАЗОВАНИЯ?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505814" w:rsidRPr="00B930CB" w:rsidTr="008B1A70">
        <w:tc>
          <w:tcPr>
            <w:tcW w:w="4672" w:type="dxa"/>
          </w:tcPr>
          <w:p w:rsidR="00505814" w:rsidRPr="00B930CB" w:rsidRDefault="00505814" w:rsidP="00505814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b/>
                <w:sz w:val="24"/>
                <w:szCs w:val="24"/>
              </w:rPr>
              <w:t>У Вас есть доступ в Интернет</w:t>
            </w:r>
          </w:p>
        </w:tc>
        <w:tc>
          <w:tcPr>
            <w:tcW w:w="4673" w:type="dxa"/>
          </w:tcPr>
          <w:p w:rsidR="00505814" w:rsidRPr="00B930CB" w:rsidRDefault="00505814" w:rsidP="00505814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b/>
                <w:sz w:val="24"/>
                <w:szCs w:val="24"/>
              </w:rPr>
              <w:t>У Вас нет доступа в Интернет</w:t>
            </w:r>
          </w:p>
        </w:tc>
      </w:tr>
      <w:tr w:rsidR="00505814" w:rsidRPr="00B930CB" w:rsidTr="008B1A70">
        <w:tc>
          <w:tcPr>
            <w:tcW w:w="4672" w:type="dxa"/>
          </w:tcPr>
          <w:p w:rsidR="00B930CB" w:rsidRDefault="00B930CB" w:rsidP="00B930CB">
            <w:pPr>
              <w:pStyle w:val="a7"/>
              <w:spacing w:before="0" w:beforeAutospacing="0" w:after="0" w:afterAutospacing="0"/>
            </w:pPr>
            <w:r>
              <w:t>У Вас есть доступ в Интернет</w:t>
            </w:r>
          </w:p>
          <w:p w:rsidR="00B930CB" w:rsidRDefault="00B930CB" w:rsidP="00B930CB">
            <w:pPr>
              <w:pStyle w:val="a7"/>
              <w:spacing w:before="0" w:beforeAutospacing="0" w:after="0" w:afterAutospacing="0"/>
            </w:pPr>
            <w:r>
              <w:t xml:space="preserve">1. Зайдите на сайт </w:t>
            </w:r>
            <w:r>
              <w:rPr>
                <w:rStyle w:val="a8"/>
              </w:rPr>
              <w:t xml:space="preserve">lk-minobr.gov39 </w:t>
            </w:r>
            <w:r>
              <w:t>в раздел «Получить сертификат», перейдите по ссылке, введите адрес своей электронной почты, все необходимые персональные данные и нажмите кнопку "Зарегистрироваться".</w:t>
            </w:r>
          </w:p>
          <w:p w:rsidR="00B930CB" w:rsidRDefault="00B930CB" w:rsidP="00B930CB">
            <w:pPr>
              <w:pStyle w:val="a7"/>
              <w:spacing w:before="0" w:beforeAutospacing="0" w:after="0" w:afterAutospacing="0"/>
            </w:pPr>
            <w:r>
              <w:t>2. На электронную почту будет направлено письмо-подтверждение со ссылкой для активации личного кабинета.</w:t>
            </w:r>
          </w:p>
          <w:p w:rsidR="00B930CB" w:rsidRDefault="00B930CB" w:rsidP="00B930CB">
            <w:pPr>
              <w:pStyle w:val="a7"/>
              <w:spacing w:before="0" w:beforeAutospacing="0" w:after="0" w:afterAutospacing="0"/>
            </w:pPr>
            <w:r>
              <w:t>3. В личном кабинете пройдите оформление заявления на получение сертификата для своего ребенка (детей).</w:t>
            </w:r>
          </w:p>
          <w:p w:rsidR="00B930CB" w:rsidRDefault="00B930CB" w:rsidP="00B930CB">
            <w:pPr>
              <w:pStyle w:val="a7"/>
              <w:spacing w:before="0" w:beforeAutospacing="0" w:after="0" w:afterAutospacing="0"/>
            </w:pPr>
            <w:r>
              <w:t xml:space="preserve">4. После успешного создания заявки, зайдите в «Заявления», нажмите кнопку «Печать» и распечатайте заполненную форму заявления на получение </w:t>
            </w:r>
            <w:r>
              <w:lastRenderedPageBreak/>
              <w:t>сертификата.</w:t>
            </w:r>
          </w:p>
          <w:p w:rsidR="00B930CB" w:rsidRDefault="00B930CB" w:rsidP="00B930CB">
            <w:pPr>
              <w:pStyle w:val="a7"/>
              <w:spacing w:before="0" w:beforeAutospacing="0" w:after="0" w:afterAutospacing="0"/>
              <w:jc w:val="both"/>
            </w:pPr>
            <w:r>
              <w:t>5.Сертификат необходимо активировать:</w:t>
            </w:r>
          </w:p>
          <w:p w:rsidR="00B930CB" w:rsidRDefault="00B930CB" w:rsidP="00B930CB">
            <w:pPr>
              <w:pStyle w:val="a7"/>
              <w:spacing w:before="0" w:beforeAutospacing="0" w:after="0" w:afterAutospacing="0"/>
              <w:jc w:val="both"/>
            </w:pPr>
            <w:r>
              <w:t xml:space="preserve"> - прислать фото документов ребенка на электронную почту: </w:t>
            </w:r>
            <w:hyperlink r:id="rId5" w:history="1">
              <w:r>
                <w:rPr>
                  <w:rStyle w:val="a9"/>
                </w:rPr>
                <w:t>pfdo@edu.klgd.ru</w:t>
              </w:r>
            </w:hyperlink>
            <w:r>
              <w:t>;</w:t>
            </w:r>
          </w:p>
          <w:p w:rsidR="00B930CB" w:rsidRDefault="00B930CB" w:rsidP="00B930CB">
            <w:pPr>
              <w:pStyle w:val="a7"/>
              <w:spacing w:before="0" w:beforeAutospacing="0" w:after="0" w:afterAutospacing="0"/>
              <w:jc w:val="both"/>
            </w:pPr>
            <w:r>
              <w:t> Свидетельства о рождении ребёнка</w:t>
            </w:r>
          </w:p>
          <w:p w:rsidR="00B930CB" w:rsidRDefault="00B930CB" w:rsidP="00B930CB">
            <w:pPr>
              <w:pStyle w:val="a7"/>
              <w:spacing w:before="0" w:beforeAutospacing="0" w:after="0" w:afterAutospacing="0"/>
            </w:pPr>
            <w:r>
              <w:t>  Паспорта родителя, указанного в заявлении;</w:t>
            </w:r>
          </w:p>
          <w:p w:rsidR="00B930CB" w:rsidRDefault="00B930CB" w:rsidP="00B930CB">
            <w:pPr>
              <w:pStyle w:val="a7"/>
              <w:spacing w:before="0" w:beforeAutospacing="0" w:after="0" w:afterAutospacing="0"/>
            </w:pPr>
            <w:r>
              <w:t>  Справка с регистрацией  места жительства ребенка;    </w:t>
            </w:r>
          </w:p>
          <w:p w:rsidR="00B930CB" w:rsidRDefault="00B930CB" w:rsidP="00B930CB">
            <w:pPr>
              <w:pStyle w:val="a7"/>
              <w:spacing w:before="0" w:beforeAutospacing="0" w:after="0" w:afterAutospacing="0"/>
            </w:pPr>
            <w:r>
              <w:t> СНИЛС ребенка</w:t>
            </w:r>
          </w:p>
          <w:p w:rsidR="00B930CB" w:rsidRDefault="00B930CB" w:rsidP="00B930CB">
            <w:pPr>
              <w:pStyle w:val="a7"/>
              <w:spacing w:before="0" w:beforeAutospacing="0" w:after="0" w:afterAutospacing="0"/>
              <w:jc w:val="both"/>
            </w:pPr>
            <w:r>
              <w:t> - или  прийти на приём с оригиналами документов (копии не нужны)</w:t>
            </w:r>
          </w:p>
          <w:p w:rsidR="00B930CB" w:rsidRDefault="00B930CB" w:rsidP="00B930CB">
            <w:pPr>
              <w:pStyle w:val="a7"/>
              <w:spacing w:before="0" w:beforeAutospacing="0" w:after="0" w:afterAutospacing="0"/>
              <w:jc w:val="both"/>
            </w:pPr>
            <w:r>
              <w:t xml:space="preserve">по адресу: </w:t>
            </w:r>
            <w:proofErr w:type="gramStart"/>
            <w:r>
              <w:t>г</w:t>
            </w:r>
            <w:proofErr w:type="gramEnd"/>
            <w:r>
              <w:t>. Калининград, ул. Чапаева, 34а.</w:t>
            </w:r>
          </w:p>
          <w:p w:rsidR="00B930CB" w:rsidRDefault="00B930CB" w:rsidP="00B930CB">
            <w:pPr>
              <w:pStyle w:val="a7"/>
              <w:spacing w:before="0" w:beforeAutospacing="0" w:after="0" w:afterAutospacing="0"/>
              <w:jc w:val="both"/>
            </w:pPr>
            <w:r>
              <w:t>Приёмные дни: вторник и четверг, 09.00-16.30, обед 13.00-14.00</w:t>
            </w:r>
          </w:p>
          <w:p w:rsidR="00505814" w:rsidRPr="00B930CB" w:rsidRDefault="00505814" w:rsidP="00B930C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14" w:rsidRPr="00B930CB" w:rsidRDefault="00505814" w:rsidP="00505814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14" w:rsidRPr="00B930CB" w:rsidRDefault="00505814" w:rsidP="00505814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14" w:rsidRPr="00B930CB" w:rsidRDefault="00505814" w:rsidP="00505814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14" w:rsidRPr="00B930CB" w:rsidRDefault="00505814" w:rsidP="00505814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14" w:rsidRPr="00B930CB" w:rsidRDefault="00505814" w:rsidP="00505814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14" w:rsidRPr="00B930CB" w:rsidRDefault="00505814" w:rsidP="00505814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14" w:rsidRPr="00B930CB" w:rsidRDefault="00505814" w:rsidP="00505814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14" w:rsidRPr="00B930CB" w:rsidRDefault="00505814" w:rsidP="00505814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14" w:rsidRPr="00B930CB" w:rsidRDefault="00505814" w:rsidP="00505814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14" w:rsidRPr="00B930CB" w:rsidRDefault="00505814" w:rsidP="00505814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14" w:rsidRPr="00B930CB" w:rsidRDefault="00505814" w:rsidP="00505814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14" w:rsidRPr="00B930CB" w:rsidRDefault="00505814" w:rsidP="00505814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14" w:rsidRPr="00B930CB" w:rsidRDefault="00505814" w:rsidP="00505814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14" w:rsidRPr="00B930CB" w:rsidRDefault="00505814" w:rsidP="00505814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14" w:rsidRPr="00B930CB" w:rsidRDefault="00505814" w:rsidP="00505814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14" w:rsidRPr="00B930CB" w:rsidRDefault="00505814" w:rsidP="00505814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14" w:rsidRPr="00B930CB" w:rsidRDefault="00505814" w:rsidP="00505814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14" w:rsidRPr="00B930CB" w:rsidRDefault="00505814" w:rsidP="00505814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505814" w:rsidRPr="00B930CB" w:rsidRDefault="00505814" w:rsidP="008B1A70">
            <w:pPr>
              <w:pStyle w:val="a4"/>
              <w:numPr>
                <w:ilvl w:val="0"/>
                <w:numId w:val="3"/>
              </w:num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Обратитесь с 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документами на ребенка (детей) в одну </w:t>
            </w:r>
            <w:proofErr w:type="gramStart"/>
            <w:r w:rsidRPr="00B930C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уполномоченных на прием 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заявлений на получение сертификата. 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2. Совместно со специалистом организации 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>заполните заявление и подпишите его.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3. Запишите и сохраните предоставленные 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Вам специалистом организации номер 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сертификата. Рекомендуем сохранить и 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пароль, с его помощью Вы сможете 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личный кабинет в системе 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klgd.pfdo.ru для выбора и записи </w:t>
            </w:r>
            <w:proofErr w:type="gramStart"/>
            <w:r w:rsidRPr="00B930C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кружки и секции, а также для получения 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>прочих возможностей сертификата.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4. Обратитесь в интересующую Вас 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организацию </w:t>
            </w:r>
            <w:proofErr w:type="gramStart"/>
            <w:r w:rsidRPr="00B930C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записи на программу </w:t>
            </w:r>
            <w:proofErr w:type="gramStart"/>
            <w:r w:rsidRPr="00B930C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образования. 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5. Вместе со специалистом 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выберите </w:t>
            </w:r>
            <w:proofErr w:type="gramStart"/>
            <w:r w:rsidRPr="00B930CB">
              <w:rPr>
                <w:rFonts w:ascii="Times New Roman" w:hAnsi="Times New Roman" w:cs="Times New Roman"/>
                <w:sz w:val="24"/>
                <w:szCs w:val="24"/>
              </w:rPr>
              <w:t>интересующий</w:t>
            </w:r>
            <w:proofErr w:type="gramEnd"/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кружок или секцию, ознакомьтесь </w:t>
            </w:r>
            <w:proofErr w:type="gramStart"/>
            <w:r w:rsidRPr="00B930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программой, условиями 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и подпишите заявление о 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>зачисление на обучение.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           Для оформления заявления на получение сертификата Вам понадобятся: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>1. Свидетельство о рождении ребёнка или Паспорт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>гражданина России, если ребёнку 14 лет или более;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2. Паспорт гражданина России родителя/законного 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>представителя;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3. Документ, содержащий сведения о регистрации 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>ребенка по месту жительства или пребывания;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4. Контактные данные родителя/законного 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>представителя.</w:t>
            </w:r>
          </w:p>
          <w:p w:rsidR="00505814" w:rsidRPr="00B930CB" w:rsidRDefault="00505814" w:rsidP="008B1A7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>5. СНИЛС ребенка.</w:t>
            </w:r>
          </w:p>
        </w:tc>
      </w:tr>
    </w:tbl>
    <w:p w:rsidR="00505814" w:rsidRPr="00505814" w:rsidRDefault="00505814" w:rsidP="00505814">
      <w:pPr>
        <w:tabs>
          <w:tab w:val="left" w:pos="2160"/>
        </w:tabs>
        <w:rPr>
          <w:sz w:val="36"/>
          <w:szCs w:val="36"/>
        </w:rPr>
      </w:pPr>
    </w:p>
    <w:sectPr w:rsidR="00505814" w:rsidRPr="00505814" w:rsidSect="001C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B45FB"/>
    <w:multiLevelType w:val="hybridMultilevel"/>
    <w:tmpl w:val="1206F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8618C"/>
    <w:multiLevelType w:val="hybridMultilevel"/>
    <w:tmpl w:val="6CE2AAEA"/>
    <w:lvl w:ilvl="0" w:tplc="A734F7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941292"/>
    <w:multiLevelType w:val="hybridMultilevel"/>
    <w:tmpl w:val="6E7AC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A5A"/>
    <w:rsid w:val="001C325C"/>
    <w:rsid w:val="002A1A5A"/>
    <w:rsid w:val="002D488E"/>
    <w:rsid w:val="004F5B64"/>
    <w:rsid w:val="00505814"/>
    <w:rsid w:val="00671D4F"/>
    <w:rsid w:val="007410C4"/>
    <w:rsid w:val="008B1A70"/>
    <w:rsid w:val="00A57089"/>
    <w:rsid w:val="00A94E13"/>
    <w:rsid w:val="00B930CB"/>
    <w:rsid w:val="00E86F6D"/>
    <w:rsid w:val="00EA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58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0C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9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930CB"/>
    <w:rPr>
      <w:b/>
      <w:bCs/>
    </w:rPr>
  </w:style>
  <w:style w:type="character" w:styleId="a9">
    <w:name w:val="Hyperlink"/>
    <w:basedOn w:val="a0"/>
    <w:uiPriority w:val="99"/>
    <w:semiHidden/>
    <w:unhideWhenUsed/>
    <w:rsid w:val="00B930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fdo@edu.kl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 Методический центр - 2</dc:creator>
  <cp:keywords/>
  <dc:description/>
  <cp:lastModifiedBy>ДС77</cp:lastModifiedBy>
  <cp:revision>10</cp:revision>
  <dcterms:created xsi:type="dcterms:W3CDTF">2021-04-27T13:09:00Z</dcterms:created>
  <dcterms:modified xsi:type="dcterms:W3CDTF">2024-06-18T10:52:00Z</dcterms:modified>
</cp:coreProperties>
</file>