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FB" w:rsidRDefault="00DB3D8D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DB3D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.6pt;margin-top:-.2pt;width:453pt;height: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" filled="f" stroked="f">
            <v:textbox>
              <w:txbxContent>
                <w:p w:rsidR="005408FB" w:rsidRPr="005408FB" w:rsidRDefault="00E166BD" w:rsidP="00824A3B">
                  <w:pPr>
                    <w:pStyle w:val="a3"/>
                    <w:shd w:val="clear" w:color="auto" w:fill="FFFFFF"/>
                    <w:spacing w:after="0" w:line="240" w:lineRule="auto"/>
                    <w:rPr>
                      <w:b/>
                      <w:outline/>
                      <w:color w:val="C0504D" w:themeColor="accent2"/>
                      <w:sz w:val="72"/>
                      <w:szCs w:val="72"/>
                    </w:rPr>
                  </w:pPr>
                  <w:r>
                    <w:rPr>
                      <w:b/>
                      <w:outline/>
                      <w:color w:val="C0504D" w:themeColor="accent2"/>
                      <w:sz w:val="72"/>
                      <w:szCs w:val="72"/>
                    </w:rPr>
                    <w:t>Скакалочка-наш друг!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5408FB" w:rsidRDefault="00824A3B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154940</wp:posOffset>
            </wp:positionV>
            <wp:extent cx="1952625" cy="1713230"/>
            <wp:effectExtent l="0" t="0" r="9525" b="1270"/>
            <wp:wrapNone/>
            <wp:docPr id="2" name="Рисунок 2" descr="C:\Users\Admin\Pictures\iSBZU5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SBZU54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8FB" w:rsidRDefault="005408FB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sz w:val="28"/>
          <w:szCs w:val="28"/>
        </w:rPr>
      </w:pPr>
    </w:p>
    <w:p w:rsidR="00951C77" w:rsidRDefault="00824A3B" w:rsidP="0082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нужна скакалка?</w:t>
      </w:r>
    </w:p>
    <w:p w:rsidR="00824A3B" w:rsidRDefault="00951C77" w:rsidP="00A85F7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Во-первых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прыжки со скакалкой развивают гибкость, </w:t>
      </w:r>
    </w:p>
    <w:p w:rsidR="00824A3B" w:rsidRDefault="00824A3B" w:rsidP="00A85F7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прыгучесть,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красивую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осанку, лёгкость в движениях, </w:t>
      </w:r>
    </w:p>
    <w:p w:rsidR="00951C77" w:rsidRPr="00951C77" w:rsidRDefault="00824A3B" w:rsidP="00A85F7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равновесия и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движений</w:t>
      </w:r>
    </w:p>
    <w:p w:rsidR="00824A3B" w:rsidRDefault="00951C77" w:rsidP="00A85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Во-вторых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упражнения со скакалкой позволяют </w:t>
      </w:r>
    </w:p>
    <w:p w:rsidR="00824A3B" w:rsidRDefault="00824A3B" w:rsidP="0082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прорабатывать икры ног, плечи, мышцы рук и </w:t>
      </w:r>
    </w:p>
    <w:p w:rsidR="00951C77" w:rsidRPr="00951C77" w:rsidRDefault="00824A3B" w:rsidP="0082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брюшного пресса,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служат для профилактики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плоскостопия.</w:t>
      </w:r>
    </w:p>
    <w:p w:rsidR="00951C77" w:rsidRPr="00951C77" w:rsidRDefault="00951C77" w:rsidP="00A85F7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В-третьих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развивают выносливость, укрепляют сердечно 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осудистую и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дыхательную системы.</w:t>
      </w:r>
    </w:p>
    <w:p w:rsidR="00951C77" w:rsidRPr="00951C77" w:rsidRDefault="00951C77" w:rsidP="00A85F7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В-четвёртых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весёлое детское развлечение, не требующее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большого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пространства, дополнительной подготовки,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медицинского обследования, времени для похода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спортивные занятия и секции.</w:t>
      </w:r>
    </w:p>
    <w:p w:rsidR="00951C77" w:rsidRPr="00951C77" w:rsidRDefault="00951C77" w:rsidP="00A85F7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- пятых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на скакалке доступны каждому вне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материального положения, возраста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ола, веса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роста.</w:t>
      </w:r>
    </w:p>
    <w:p w:rsidR="00951C77" w:rsidRPr="00951C77" w:rsidRDefault="00951C77" w:rsidP="00A85F7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- шестых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прыжками на скакалке вместе с детьми можете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заниматься и вы, 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 Вместе веселее, а главно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пользы.</w:t>
      </w:r>
    </w:p>
    <w:p w:rsidR="00951C77" w:rsidRPr="00951C77" w:rsidRDefault="00824A3B" w:rsidP="00824A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которые Вы можете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устроить дома в свободное время.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«Соревнования по прыжкам»</w:t>
      </w:r>
    </w:p>
    <w:p w:rsidR="00951C77" w:rsidRDefault="00951C77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пусть покажет, что можно прыгать не только на двух ногах, а и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одной, или чередовать две ноги и одну, продемонстрирует чудеса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ловкости, успев во время одного прыжка прокрутить скакалку дважды.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вместе с малышами, как крутила прыгалки шустрая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Лидочка из стихотворения Агнии </w:t>
      </w:r>
      <w:proofErr w:type="spell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-Я и прямо, Я и боком, С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поворотом, И с прискоком, И с разбега, И на месте, И двумя ногами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может также? А теперь проверим, у кого получится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дольше прыгать без ошибок!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«Большая прыгалка»</w:t>
      </w:r>
    </w:p>
    <w:p w:rsidR="00951C77" w:rsidRPr="00951C77" w:rsidRDefault="00951C77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интересно, если мамы будут вращать скакалку, а детишки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через нее. Только для этого нужна длинная прыгалка.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Перепрыгивать можно по очереди или вместе, держась за две руки или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одну, лицом или спиной друг к другу. А можно привязать один конец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скакалки к дереву. Тогда и мамы смогут принять участие в веселых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стартах!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«Лошадка»</w:t>
      </w:r>
    </w:p>
    <w:p w:rsidR="00951C77" w:rsidRPr="00951C77" w:rsidRDefault="00951C77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Скакалку надо накинуть на грудь ребенка, а ее свободные концы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пропустить через подмышки, получаться «вожжи». Возница держится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«повод» и они с лошадкой весело скачут по дорожке, при этом конь от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 кричит «иго-го-го»! Сначала мама за кучера, потом - малыш.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«Паровозик»</w:t>
      </w:r>
    </w:p>
    <w:p w:rsidR="00951C77" w:rsidRPr="00951C77" w:rsidRDefault="00824A3B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5325745</wp:posOffset>
            </wp:positionH>
            <wp:positionV relativeFrom="paragraph">
              <wp:posOffset>393700</wp:posOffset>
            </wp:positionV>
            <wp:extent cx="1152525" cy="1175284"/>
            <wp:effectExtent l="0" t="0" r="0" b="6350"/>
            <wp:wrapNone/>
            <wp:docPr id="3" name="Рисунок 3" descr="C:\Users\Admin\Pictures\Devochka-zaputalas-v-skakalke_11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Devochka-zaputalas-v-skakalke_115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впереди, будет локомотивом, а детишки-вагончики – сзади,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ухватившись за длинную скакалку. Не забывайте озвучивать громко</w:t>
      </w:r>
      <w:r w:rsidR="00A85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1C77"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 весело кричать на всю улицу «пых-пых-пых»!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«Змейка»</w:t>
      </w:r>
    </w:p>
    <w:p w:rsidR="00951C77" w:rsidRDefault="00951C77" w:rsidP="00824A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тащит скакалку за собой, а малыш пытается наступить на нее</w:t>
      </w:r>
      <w:r w:rsidR="00824A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4A3B" w:rsidRDefault="00824A3B" w:rsidP="00A8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5F7B" w:rsidRPr="00951C77" w:rsidRDefault="00A85F7B" w:rsidP="00A8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 вас есть дома скакалка?</w:t>
      </w:r>
      <w:r w:rsidR="00824A3B" w:rsidRPr="00824A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C77" w:rsidRPr="00951C77" w:rsidRDefault="00951C77" w:rsidP="0095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«Веселая эстафета»</w:t>
      </w:r>
    </w:p>
    <w:p w:rsidR="00951C77" w:rsidRPr="00951C77" w:rsidRDefault="00951C77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в наличии две скакалки и много детворы, устройте эстафету,</w:t>
      </w:r>
    </w:p>
    <w:p w:rsidR="00951C77" w:rsidRPr="00B33FDF" w:rsidRDefault="00951C77" w:rsidP="00B33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передвигаясь на дистанции прыжками. (Малышам достаточно будет</w:t>
      </w:r>
      <w:r w:rsidR="00B33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крутить </w:t>
      </w:r>
      <w:proofErr w:type="gramStart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скакалку</w:t>
      </w:r>
      <w:proofErr w:type="gramEnd"/>
      <w:r w:rsidRPr="0095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переступать через нее).</w:t>
      </w:r>
    </w:p>
    <w:p w:rsidR="00FC59E7" w:rsidRPr="005408FB" w:rsidRDefault="00FC59E7" w:rsidP="005408FB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 xml:space="preserve">Прыжки через скакалку, конечно, никогда не станут олимпийским видом спорта. Тем не </w:t>
      </w:r>
      <w:proofErr w:type="gramStart"/>
      <w:r w:rsidRPr="005408FB">
        <w:rPr>
          <w:sz w:val="28"/>
          <w:szCs w:val="28"/>
        </w:rPr>
        <w:t>менее</w:t>
      </w:r>
      <w:proofErr w:type="gramEnd"/>
      <w:r w:rsidRPr="005408FB">
        <w:rPr>
          <w:sz w:val="28"/>
          <w:szCs w:val="28"/>
        </w:rPr>
        <w:t xml:space="preserve"> прыжки через скакалку – одни из самых эффективных упражнений, совмещающих в себе аэробный непрерывный длительный бег, атлетическую мощь, эстетичность танцев и напоминающих нам об увлечениях детства. Прыжки через скакалку способствуют развитию точности и быстроты, согласованности своих движений со скоростью и направлением движений скакалки.</w:t>
      </w:r>
    </w:p>
    <w:p w:rsidR="00FC59E7" w:rsidRPr="005408FB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 xml:space="preserve">Прыжки через скакалку используют для разминки укрепления мышц ног, улучшения координации и подвижности стоп, они развивают как аэробные, так и анаэробные возможности организма. Это прекрасное средство тренировки </w:t>
      </w:r>
      <w:r w:rsidR="00B33FDF">
        <w:rPr>
          <w:sz w:val="28"/>
          <w:szCs w:val="28"/>
        </w:rPr>
        <w:t xml:space="preserve">сердечно </w:t>
      </w:r>
      <w:r w:rsidRPr="005408FB">
        <w:rPr>
          <w:sz w:val="28"/>
          <w:szCs w:val="28"/>
        </w:rPr>
        <w:t>сосудистой и дыхательной систем, развивающее общую выносливость и координацию движений, форма двигательной активности, доступная всем, в том числе и детям. Прыгать на скакалке можно как в помещении, так и на открытом воздухе.</w:t>
      </w:r>
    </w:p>
    <w:p w:rsidR="00FC59E7" w:rsidRPr="005408FB" w:rsidRDefault="00FC59E7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5408FB">
        <w:rPr>
          <w:b/>
          <w:bCs/>
          <w:i/>
          <w:iCs/>
          <w:sz w:val="28"/>
          <w:szCs w:val="28"/>
        </w:rPr>
        <w:t>Как правильно подобрать скакалку для ребенка?</w:t>
      </w:r>
    </w:p>
    <w:p w:rsidR="00FC59E7" w:rsidRPr="005408FB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>Скакалка должна быть не тоньше 0,8 или 0,9 см. Если она будет слишком тонкой (а значит, и легкой) ее трудно будет крутить, если скакалка будет толстой, то крутить ее будет тяжело.</w:t>
      </w:r>
    </w:p>
    <w:p w:rsidR="00B33FDF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5408FB">
        <w:rPr>
          <w:sz w:val="28"/>
          <w:szCs w:val="28"/>
        </w:rPr>
        <w:t xml:space="preserve">Определить индивидуальную длину скакалку на самом деле очень просто. Ребенок должен взять ее за ручки, наступить ногой на середину и натянуть. Если концы скакалки доходят до подмышечных впадин – длина подобрана правильно. </w:t>
      </w:r>
    </w:p>
    <w:p w:rsidR="00FC59E7" w:rsidRPr="005408FB" w:rsidRDefault="00FC59E7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5408FB">
        <w:rPr>
          <w:b/>
          <w:bCs/>
          <w:i/>
          <w:iCs/>
          <w:sz w:val="28"/>
          <w:szCs w:val="28"/>
        </w:rPr>
        <w:t>Техника захвата ручки</w:t>
      </w:r>
    </w:p>
    <w:p w:rsidR="00FC59E7" w:rsidRPr="005408FB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>Держаться за ручки скакалки нужно свободно, без напряжения, пальцами вперед, сама скакалка должна свисать с внешней стороны рук. Ручки скакалки следует направлять вниз, зажать между большими и остальными пальцами руки.</w:t>
      </w:r>
    </w:p>
    <w:p w:rsidR="00FC59E7" w:rsidRPr="005408FB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i/>
          <w:iCs/>
          <w:sz w:val="28"/>
          <w:szCs w:val="28"/>
        </w:rPr>
        <w:t>Рекомендации: каждый раз во время тренировки проверяйте правильность захвата скакалки.</w:t>
      </w:r>
    </w:p>
    <w:p w:rsidR="00FC59E7" w:rsidRPr="005408FB" w:rsidRDefault="00FC59E7" w:rsidP="005408FB">
      <w:pPr>
        <w:pStyle w:val="a3"/>
        <w:shd w:val="clear" w:color="auto" w:fill="FFFFFF"/>
        <w:spacing w:before="0" w:beforeAutospacing="0" w:after="0" w:afterAutospacing="0" w:line="240" w:lineRule="auto"/>
        <w:jc w:val="center"/>
        <w:rPr>
          <w:rFonts w:ascii="Tahoma" w:hAnsi="Tahoma" w:cs="Tahoma"/>
          <w:sz w:val="28"/>
          <w:szCs w:val="28"/>
        </w:rPr>
      </w:pPr>
      <w:r w:rsidRPr="005408FB">
        <w:rPr>
          <w:b/>
          <w:bCs/>
          <w:i/>
          <w:iCs/>
          <w:sz w:val="28"/>
          <w:szCs w:val="28"/>
        </w:rPr>
        <w:t>Техника вращения скакалки</w:t>
      </w:r>
    </w:p>
    <w:p w:rsidR="00F27EC0" w:rsidRPr="005408FB" w:rsidRDefault="00FC59E7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 xml:space="preserve">Запомните, вращать скакалку нужно только </w:t>
      </w:r>
      <w:r w:rsidRPr="005408FB">
        <w:rPr>
          <w:b/>
          <w:bCs/>
          <w:i/>
          <w:iCs/>
          <w:sz w:val="28"/>
          <w:szCs w:val="28"/>
        </w:rPr>
        <w:t>кистями слегка согнутых рук</w:t>
      </w:r>
      <w:r w:rsidRPr="005408FB">
        <w:rPr>
          <w:sz w:val="28"/>
          <w:szCs w:val="28"/>
        </w:rPr>
        <w:t>, а не всей рукой. Локти при этом должны быть опущены и вместе с плечевыми суставами только поддерживать вращение.</w:t>
      </w:r>
      <w:r w:rsidR="00B33FDF">
        <w:rPr>
          <w:rFonts w:ascii="Tahoma" w:hAnsi="Tahoma" w:cs="Tahoma"/>
          <w:sz w:val="28"/>
          <w:szCs w:val="28"/>
        </w:rPr>
        <w:t xml:space="preserve"> </w:t>
      </w:r>
      <w:r w:rsidR="00F27EC0" w:rsidRPr="005408FB">
        <w:rPr>
          <w:sz w:val="28"/>
          <w:szCs w:val="28"/>
        </w:rPr>
        <w:t>Следует постепенно добиваться легкого и мягкого выполнения прыжков. Для этого необходимо оттягивать пальцы ног, приземляться сначала на носки, затем на короткое время опускаться на всю стопу.</w:t>
      </w:r>
    </w:p>
    <w:p w:rsidR="00F27EC0" w:rsidRPr="005408FB" w:rsidRDefault="00F27EC0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i/>
          <w:iCs/>
          <w:sz w:val="28"/>
          <w:szCs w:val="28"/>
        </w:rPr>
        <w:t>Рекомендации: особое внимание следует обращать на приземление. Приземляться нужно со слегка согнутыми коленями на подушечки пальцев. Отталкиваться большими пальцами ног, стараясь не отрываться высоко от пола (достаточно 10-20 см от пола). Каждая стопа должна приземляться на свое место. Не забывайте про перерывы между прыжками, для восстановления дыхания.</w:t>
      </w:r>
    </w:p>
    <w:p w:rsidR="00F27EC0" w:rsidRPr="005408FB" w:rsidRDefault="00F27EC0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>Прыжки на скакалке – тяжелая утомительная работа. Поэтому не стоит требовать от ребенка многого, старайтесь преподносить детям разнообразные игры и упражнения, избегая монотонной тренировки.</w:t>
      </w:r>
    </w:p>
    <w:p w:rsidR="00B33FDF" w:rsidRPr="005408FB" w:rsidRDefault="00B33FDF" w:rsidP="00B33FDF">
      <w:pPr>
        <w:pStyle w:val="a3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  <w:sz w:val="28"/>
          <w:szCs w:val="28"/>
        </w:rPr>
      </w:pPr>
      <w:r w:rsidRPr="005408FB">
        <w:rPr>
          <w:sz w:val="28"/>
          <w:szCs w:val="28"/>
        </w:rPr>
        <w:t>Детям, имеющим заболевания сердца или недуги, при которых недопустимы высокие показатели пульса,</w:t>
      </w:r>
      <w:r w:rsidRPr="00B33FDF">
        <w:rPr>
          <w:b/>
          <w:i/>
          <w:sz w:val="28"/>
          <w:szCs w:val="28"/>
        </w:rPr>
        <w:t xml:space="preserve"> нельзя</w:t>
      </w:r>
      <w:r w:rsidRPr="00B33FDF">
        <w:rPr>
          <w:b/>
          <w:bCs/>
          <w:i/>
          <w:iCs/>
          <w:sz w:val="28"/>
          <w:szCs w:val="28"/>
        </w:rPr>
        <w:t xml:space="preserve"> </w:t>
      </w:r>
      <w:r w:rsidRPr="005408FB">
        <w:rPr>
          <w:b/>
          <w:bCs/>
          <w:i/>
          <w:iCs/>
          <w:sz w:val="28"/>
          <w:szCs w:val="28"/>
        </w:rPr>
        <w:t>прыгать на скакалке</w:t>
      </w:r>
      <w:r w:rsidRPr="005408FB">
        <w:rPr>
          <w:sz w:val="28"/>
          <w:szCs w:val="28"/>
        </w:rPr>
        <w:t>.</w:t>
      </w:r>
    </w:p>
    <w:sectPr w:rsidR="00B33FDF" w:rsidRPr="005408FB" w:rsidSect="00A85F7B">
      <w:pgSz w:w="11906" w:h="16838"/>
      <w:pgMar w:top="709" w:right="707" w:bottom="709" w:left="993" w:header="708" w:footer="708" w:gutter="0"/>
      <w:pgBorders w:offsetFrom="page">
        <w:top w:val="creaturesButterfly" w:sz="12" w:space="24" w:color="auto"/>
        <w:left w:val="creaturesButterfly" w:sz="12" w:space="24" w:color="auto"/>
        <w:bottom w:val="creaturesButterfly" w:sz="12" w:space="24" w:color="auto"/>
        <w:right w:val="creaturesButterfl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CE"/>
    <w:rsid w:val="004105CE"/>
    <w:rsid w:val="005408FB"/>
    <w:rsid w:val="00824A3B"/>
    <w:rsid w:val="00951C77"/>
    <w:rsid w:val="00A85F7B"/>
    <w:rsid w:val="00B004B4"/>
    <w:rsid w:val="00B33FDF"/>
    <w:rsid w:val="00DB3D8D"/>
    <w:rsid w:val="00E166BD"/>
    <w:rsid w:val="00F27EC0"/>
    <w:rsid w:val="00F41341"/>
    <w:rsid w:val="00FA22A4"/>
    <w:rsid w:val="00FA3903"/>
    <w:rsid w:val="00FC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9E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9E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727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5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9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0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99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63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2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544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692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0073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896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4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6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7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2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2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2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70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6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286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923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53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3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178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059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75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63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14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5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9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6096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648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399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ДС77</cp:lastModifiedBy>
  <cp:revision>8</cp:revision>
  <dcterms:created xsi:type="dcterms:W3CDTF">2017-06-13T11:31:00Z</dcterms:created>
  <dcterms:modified xsi:type="dcterms:W3CDTF">2024-09-26T09:27:00Z</dcterms:modified>
</cp:coreProperties>
</file>