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1" w:rsidRPr="00136E61" w:rsidRDefault="00FF2C8F" w:rsidP="00136E61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-97790</wp:posOffset>
                </wp:positionV>
                <wp:extent cx="3333750" cy="0"/>
                <wp:effectExtent l="0" t="19050" r="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5pt,-7.7pt" to="238.0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" strokecolor="#4579b8 [3044]" strokeweight="2.2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-97790</wp:posOffset>
                </wp:positionV>
                <wp:extent cx="38100" cy="4267200"/>
                <wp:effectExtent l="19050" t="1905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267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-7.7pt" to="-28.2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" strokecolor="#4579b8 [3044]" strokeweight="2.25pt"/>
            </w:pict>
          </mc:Fallback>
        </mc:AlternateContent>
      </w:r>
      <w:r w:rsidR="00136E61" w:rsidRPr="00136E61">
        <w:rPr>
          <w:rStyle w:val="a4"/>
        </w:rPr>
        <w:t>ПРЕДУПРЕЖД</w:t>
      </w:r>
      <w:r w:rsidR="00136E61" w:rsidRPr="00136E61">
        <w:rPr>
          <w:rStyle w:val="a4"/>
        </w:rPr>
        <w:t>ЕНИЕ ПЛОСКОСТОПИЯ.</w:t>
      </w:r>
      <w:r w:rsidR="00136E61" w:rsidRPr="00136E61">
        <w:t xml:space="preserve">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1. Диагностика плоскостопия.</w:t>
      </w:r>
      <w:r w:rsidRPr="00136E61">
        <w:t xml:space="preserve"> </w:t>
      </w:r>
    </w:p>
    <w:p w:rsidR="00136E61" w:rsidRPr="00136E61" w:rsidRDefault="00136E61" w:rsidP="00136E61">
      <w:pPr>
        <w:pStyle w:val="a3"/>
      </w:pPr>
      <w:r w:rsidRPr="00136E61">
        <w:t xml:space="preserve">Если следы обуви имеют форму боба, то это нормальная стопа. Своды стоп приподняты и при ходьбе выполняют рессорную функцию. </w:t>
      </w:r>
    </w:p>
    <w:p w:rsidR="00136E61" w:rsidRPr="00136E61" w:rsidRDefault="00136E61" w:rsidP="00136E61">
      <w:pPr>
        <w:pStyle w:val="a3"/>
      </w:pPr>
      <w:r w:rsidRPr="00136E61">
        <w:t xml:space="preserve">Если же отпечаталась вся стопа – начинается плоскостопие. Если дошкольник при длительной ходьбе жалуется на боль в ногах – нужна помощь ортопеда. </w:t>
      </w:r>
    </w:p>
    <w:p w:rsidR="00136E61" w:rsidRPr="00136E61" w:rsidRDefault="00136E61" w:rsidP="00136E61">
      <w:pPr>
        <w:pStyle w:val="a3"/>
      </w:pPr>
      <w:r w:rsidRPr="00136E61">
        <w:t xml:space="preserve">ПО соотношению самой широкой и самой узкой части следа считается свод нормальным 1:4, уплощенным 2:4, плоским 3:4.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2. Упражнения для укрепления мышц свода стопы:</w:t>
      </w:r>
      <w:r w:rsidRPr="00136E61">
        <w:t xml:space="preserve"> </w:t>
      </w:r>
    </w:p>
    <w:p w:rsidR="00136E61" w:rsidRPr="00136E61" w:rsidRDefault="00136E61" w:rsidP="00136E61">
      <w:pPr>
        <w:pStyle w:val="a3"/>
      </w:pPr>
      <w:r w:rsidRPr="00136E61">
        <w:t xml:space="preserve">1. Ходьба на носках, сохраняя хорошую осанку (голову держать прямо, немного прогнуться, руки на поясе). </w:t>
      </w:r>
    </w:p>
    <w:p w:rsidR="00136E61" w:rsidRPr="00136E61" w:rsidRDefault="00136E61" w:rsidP="00136E61">
      <w:pPr>
        <w:pStyle w:val="a3"/>
      </w:pPr>
      <w:r w:rsidRPr="00136E61">
        <w:t xml:space="preserve">2. Ходьба на внешней стороне стопы – пальцы поджаты вовнутрь, при ходьбе стопы ставить параллельно друг другу. </w:t>
      </w:r>
    </w:p>
    <w:p w:rsidR="00136E61" w:rsidRPr="00136E61" w:rsidRDefault="00136E61" w:rsidP="00136E61">
      <w:pPr>
        <w:pStyle w:val="a3"/>
      </w:pPr>
      <w:r w:rsidRPr="00136E61">
        <w:t xml:space="preserve">3. Ходьба по ребристой доске. </w:t>
      </w:r>
    </w:p>
    <w:p w:rsidR="00136E61" w:rsidRPr="00136E61" w:rsidRDefault="00136E61" w:rsidP="00136E61">
      <w:pPr>
        <w:pStyle w:val="a3"/>
      </w:pPr>
      <w:r w:rsidRPr="00136E61">
        <w:t xml:space="preserve">4. Ходьба на месте, не отрывая носки от пола, одновременно стараясь поднимать выше пятки. </w:t>
      </w:r>
    </w:p>
    <w:p w:rsidR="00136E61" w:rsidRPr="00136E61" w:rsidRDefault="00136E61" w:rsidP="00136E61">
      <w:pPr>
        <w:pStyle w:val="a3"/>
      </w:pPr>
      <w:r w:rsidRPr="00136E61">
        <w:lastRenderedPageBreak/>
        <w:t xml:space="preserve">5. Ходьба боком по палке, толстому шнуру. </w:t>
      </w:r>
    </w:p>
    <w:p w:rsidR="00136E61" w:rsidRPr="00136E61" w:rsidRDefault="00136E61" w:rsidP="00136E61">
      <w:pPr>
        <w:pStyle w:val="a3"/>
      </w:pPr>
      <w:r w:rsidRPr="00136E61">
        <w:t xml:space="preserve">6. Перекаты с носка на пятку, стоя на полу или на палке. </w:t>
      </w:r>
    </w:p>
    <w:p w:rsidR="00136E61" w:rsidRPr="00136E61" w:rsidRDefault="00136E61" w:rsidP="00136E61">
      <w:pPr>
        <w:pStyle w:val="a3"/>
      </w:pPr>
      <w:r w:rsidRPr="00136E61">
        <w:t xml:space="preserve">7. Ходьба с перекатом с пятки на носок. Корпус держать прямо, голову не опускать, положение рук произвольное. Энергичный подъем на носок, толкаясь пяткой. </w:t>
      </w:r>
    </w:p>
    <w:p w:rsidR="00136E61" w:rsidRPr="00136E61" w:rsidRDefault="00136E61" w:rsidP="00136E61">
      <w:pPr>
        <w:pStyle w:val="a3"/>
      </w:pPr>
      <w:r w:rsidRPr="00136E61">
        <w:t>8. Катать палку (</w:t>
      </w:r>
      <w:r w:rsidRPr="00136E61">
        <w:rPr>
          <w:lang w:val="en-US"/>
        </w:rPr>
        <w:t>d</w:t>
      </w:r>
      <w:r w:rsidRPr="00136E61">
        <w:t xml:space="preserve">=3 см) вперед-назад (сидя). </w:t>
      </w:r>
    </w:p>
    <w:p w:rsidR="00136E61" w:rsidRPr="00136E61" w:rsidRDefault="00136E61" w:rsidP="00136E61">
      <w:pPr>
        <w:pStyle w:val="a3"/>
      </w:pPr>
      <w:r w:rsidRPr="00136E61">
        <w:t xml:space="preserve">9. Приподниматься на носки и опускаться на всю стопу из положения ступни параллельно, пятки раздвинуты, большие пальцы вместе. </w:t>
      </w:r>
    </w:p>
    <w:p w:rsidR="00136E61" w:rsidRPr="00136E61" w:rsidRDefault="00136E61" w:rsidP="00136E61">
      <w:pPr>
        <w:pStyle w:val="a3"/>
      </w:pPr>
      <w:r w:rsidRPr="00136E61">
        <w:t xml:space="preserve">10. Подняться на носки и выполнять приседание, держать за опору.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3. Значение правильной обуви:</w:t>
      </w:r>
      <w:r w:rsidRPr="00136E61">
        <w:t xml:space="preserve"> </w:t>
      </w:r>
    </w:p>
    <w:p w:rsidR="00136E61" w:rsidRPr="00136E61" w:rsidRDefault="00136E61" w:rsidP="00136E61">
      <w:pPr>
        <w:pStyle w:val="a3"/>
      </w:pPr>
      <w:r w:rsidRPr="00136E61">
        <w:rPr>
          <w:rStyle w:val="a5"/>
        </w:rPr>
        <w:t>1. Обувь должна быть по ноге.</w:t>
      </w:r>
      <w:r w:rsidRPr="00136E61">
        <w:t xml:space="preserve"> </w:t>
      </w:r>
    </w:p>
    <w:p w:rsidR="00136E61" w:rsidRPr="00136E61" w:rsidRDefault="00136E61" w:rsidP="00136E61">
      <w:pPr>
        <w:pStyle w:val="a3"/>
      </w:pPr>
      <w:r w:rsidRPr="00136E61">
        <w:rPr>
          <w:rStyle w:val="a5"/>
        </w:rPr>
        <w:t>2. Обувь должна быть на небольшом каблучке до 1 см с упругой стелькой и крепким задником.</w:t>
      </w:r>
      <w:r w:rsidRPr="00136E61">
        <w:t xml:space="preserve"> </w:t>
      </w:r>
    </w:p>
    <w:p w:rsidR="00136E61" w:rsidRDefault="00136E61" w:rsidP="00136E61">
      <w:pPr>
        <w:pStyle w:val="a3"/>
      </w:pPr>
    </w:p>
    <w:p w:rsidR="00136E61" w:rsidRDefault="00136E61" w:rsidP="00136E61">
      <w:pPr>
        <w:pStyle w:val="a3"/>
      </w:pPr>
    </w:p>
    <w:p w:rsidR="00136E61" w:rsidRPr="00136E61" w:rsidRDefault="00FF2C8F" w:rsidP="00136E6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2847339</wp:posOffset>
                </wp:positionH>
                <wp:positionV relativeFrom="paragraph">
                  <wp:posOffset>455930</wp:posOffset>
                </wp:positionV>
                <wp:extent cx="3362325" cy="28575"/>
                <wp:effectExtent l="19050" t="19050" r="952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232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pt,35.9pt" to="488.9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" strokecolor="#4579b8 [3044]" strokeweight="2.25pt"/>
            </w:pict>
          </mc:Fallback>
        </mc:AlternateConten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lastRenderedPageBreak/>
        <w:t>УПРАЖНЕНИЯ, РЕКОМЕНДУЕМЫЕ ДЕТЯМ С ПЛОСКОСТОПИЕМ.</w:t>
      </w:r>
      <w:r w:rsidRPr="00136E61">
        <w:t xml:space="preserve"> </w:t>
      </w:r>
    </w:p>
    <w:p w:rsidR="00136E61" w:rsidRPr="00136E61" w:rsidRDefault="00136E61" w:rsidP="00136E61">
      <w:pPr>
        <w:pStyle w:val="a3"/>
      </w:pPr>
      <w:r w:rsidRPr="00136E61">
        <w:t xml:space="preserve">Продолжительность занятий 10 минут. Перед упражнением следует походить на носках, затем попрыгать на носках через скакалку – на одной и на двух ногах.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1. «Каток» </w:t>
      </w:r>
      <w:r w:rsidRPr="00136E61">
        <w:t xml:space="preserve">- ребенок катает вперед-назад мяч, скакалку или бутылку. Упражнение выполняется сначала одной ногой, затем другой. </w:t>
      </w:r>
    </w:p>
    <w:p w:rsidR="00136E61" w:rsidRPr="00136E61" w:rsidRDefault="00FF2C8F" w:rsidP="00136E61">
      <w:pPr>
        <w:pStyle w:val="a3"/>
      </w:pPr>
      <w:r w:rsidRPr="00FF2C8F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DF87B" wp14:editId="05323AD6">
                <wp:simplePos x="0" y="0"/>
                <wp:positionH relativeFrom="column">
                  <wp:posOffset>3023870</wp:posOffset>
                </wp:positionH>
                <wp:positionV relativeFrom="paragraph">
                  <wp:posOffset>835660</wp:posOffset>
                </wp:positionV>
                <wp:extent cx="0" cy="3419475"/>
                <wp:effectExtent l="1905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94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1pt,65.8pt" to="238.1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" strokecolor="#4579b8 [3044]" strokeweight="3pt"/>
            </w:pict>
          </mc:Fallback>
        </mc:AlternateContent>
      </w:r>
      <w:r w:rsidR="00136E61" w:rsidRPr="00136E61">
        <w:rPr>
          <w:rStyle w:val="a4"/>
        </w:rPr>
        <w:t>2. «Разбойник»</w:t>
      </w:r>
      <w:r w:rsidR="00136E61" w:rsidRPr="00136E61">
        <w:t xml:space="preserve"> 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3. «Маляр» </w:t>
      </w:r>
      <w:r w:rsidRPr="00136E61">
        <w:t xml:space="preserve">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4. «Сборщик» </w:t>
      </w:r>
      <w:r w:rsidRPr="00136E61">
        <w:t xml:space="preserve">- ребенок, сидя с согнутыми коленями, собирает пальцами одной ноги мелкие различные предметы, </w:t>
      </w:r>
      <w:r w:rsidRPr="00136E61">
        <w:lastRenderedPageBreak/>
        <w:t xml:space="preserve">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переноске. </w:t>
      </w:r>
    </w:p>
    <w:p w:rsidR="00136E61" w:rsidRPr="00136E61" w:rsidRDefault="00FF2C8F" w:rsidP="00136E61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-1649095</wp:posOffset>
                </wp:positionV>
                <wp:extent cx="3333750" cy="0"/>
                <wp:effectExtent l="0" t="19050" r="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-129.85pt" to="253.05pt,-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" strokecolor="#4579b8 [3044]" strokeweight="2.2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-1649095</wp:posOffset>
                </wp:positionV>
                <wp:extent cx="28575" cy="3352800"/>
                <wp:effectExtent l="19050" t="1905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352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-129.85pt" to="-19.2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" strokecolor="#4579b8 [3044]" strokeweight="2.25pt"/>
            </w:pict>
          </mc:Fallback>
        </mc:AlternateContent>
      </w:r>
      <w:r w:rsidR="00136E61" w:rsidRPr="00136E61">
        <w:rPr>
          <w:rStyle w:val="a4"/>
        </w:rPr>
        <w:t>5. «Художник»</w:t>
      </w:r>
      <w:r w:rsidR="00136E61" w:rsidRPr="00136E61">
        <w:t xml:space="preserve"> 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6. «Гусеница»</w:t>
      </w:r>
      <w:r w:rsidRPr="00136E61">
        <w:t xml:space="preserve"> - ребенок сидит на полу с согнутыми коленями. Сжимая пальцы ног, он подтягивает пятку вперед (пятки прижаты к пальцам), затем пальцы снова расправляются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и пятки могут касаться пола. Упражнение выполняется сначала одной, затем другой ногой.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7. «Кораблик»</w:t>
      </w:r>
      <w:r w:rsidRPr="00136E61">
        <w:t xml:space="preserve"> - ребенок, сидя на полу с согнутыми коленями и </w:t>
      </w:r>
      <w:proofErr w:type="gramStart"/>
      <w:r w:rsidRPr="00136E61">
        <w:t>прижимая подошвы ног друг к</w:t>
      </w:r>
      <w:proofErr w:type="gramEnd"/>
      <w:r w:rsidRPr="00136E61">
        <w:t xml:space="preserve">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lastRenderedPageBreak/>
        <w:t>8. «Серп»</w:t>
      </w:r>
      <w:r w:rsidRPr="00136E61">
        <w:t xml:space="preserve"> - ребенок, сидя на полу с согнутыми коленями, ставит подошвы ног на пол (расстояние между ними 20 см), согнутые пальцы ног </w:t>
      </w:r>
      <w:proofErr w:type="gramStart"/>
      <w:r w:rsidRPr="00136E61">
        <w:t>сперва</w:t>
      </w:r>
      <w:proofErr w:type="gramEnd"/>
      <w:r w:rsidRPr="00136E61">
        <w:t xml:space="preserve"> сближаются, а затем разводятся в разные стороны, при этом пятки остаются на одном месте. Упражнение повторяется несколько раз.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9. «Мельница»</w:t>
      </w:r>
      <w:r w:rsidRPr="00136E61">
        <w:t xml:space="preserve"> - ребенок, сидя на полу с выпрямленными коленями, описывает ступнями круги в разных направлениях.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10. «Окно»</w:t>
      </w:r>
      <w:r w:rsidRPr="00136E61">
        <w:t xml:space="preserve"> - ребенок, стоя на полу, разводит и сводит выпрямленные ноги, не отрывая подошв от пола.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11. «Барабанщик»</w:t>
      </w:r>
      <w:r w:rsidRPr="00136E61">
        <w:t xml:space="preserve"> 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 </w:t>
      </w:r>
    </w:p>
    <w:p w:rsidR="00136E61" w:rsidRPr="00136E61" w:rsidRDefault="00136E61" w:rsidP="00136E61">
      <w:pPr>
        <w:pStyle w:val="a3"/>
      </w:pPr>
      <w:r w:rsidRPr="00136E61">
        <w:rPr>
          <w:rStyle w:val="a4"/>
        </w:rPr>
        <w:t>12. «Хождение на пятках»</w:t>
      </w:r>
      <w:r w:rsidRPr="00136E61">
        <w:t xml:space="preserve"> - ребенок ходит на пятках, не </w:t>
      </w:r>
      <w:proofErr w:type="gramStart"/>
      <w:r w:rsidRPr="00136E61">
        <w:t>касаясь</w:t>
      </w:r>
      <w:proofErr w:type="gramEnd"/>
      <w:r w:rsidRPr="00136E61">
        <w:t xml:space="preserve"> пола пальцами и подошвой. </w:t>
      </w:r>
    </w:p>
    <w:p w:rsidR="00BA2327" w:rsidRDefault="00BA2327"/>
    <w:p w:rsidR="00136E61" w:rsidRDefault="00136E61"/>
    <w:p w:rsidR="00136E61" w:rsidRDefault="00136E61"/>
    <w:p w:rsidR="00136E61" w:rsidRDefault="00136E61"/>
    <w:p w:rsidR="00136E61" w:rsidRDefault="00136E61"/>
    <w:p w:rsidR="00136E61" w:rsidRDefault="00FF2C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323850</wp:posOffset>
                </wp:positionV>
                <wp:extent cx="3467100" cy="0"/>
                <wp:effectExtent l="0" t="19050" r="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95pt,25.5pt" to="503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" strokecolor="#4579b8 [3044]" strokeweight="2.25pt"/>
            </w:pict>
          </mc:Fallback>
        </mc:AlternateContent>
      </w:r>
    </w:p>
    <w:p w:rsidR="00136E61" w:rsidRDefault="00136E61"/>
    <w:p w:rsidR="00136E61" w:rsidRDefault="00FF2C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926CE69" wp14:editId="30C95AFA">
                <wp:simplePos x="0" y="0"/>
                <wp:positionH relativeFrom="column">
                  <wp:posOffset>433070</wp:posOffset>
                </wp:positionH>
                <wp:positionV relativeFrom="paragraph">
                  <wp:posOffset>207645</wp:posOffset>
                </wp:positionV>
                <wp:extent cx="2362200" cy="22383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4.1pt;margin-top:16.35pt;width:186pt;height:176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" fillcolor="white [3201]" strokecolor="#f79646 [3209]" strokeweight="2pt"/>
            </w:pict>
          </mc:Fallback>
        </mc:AlternateContent>
      </w:r>
    </w:p>
    <w:p w:rsidR="00136E61" w:rsidRDefault="00FF2C8F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92405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807" cy="19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61" w:rsidRDefault="00136E61"/>
    <w:p w:rsidR="00136E61" w:rsidRDefault="00136E61"/>
    <w:p w:rsidR="00136E61" w:rsidRPr="00136E61" w:rsidRDefault="00FF2C8F" w:rsidP="00136E61">
      <w:pPr>
        <w:pStyle w:val="a3"/>
        <w:jc w:val="center"/>
      </w:pPr>
      <w:bookmarkStart w:id="0" w:name="_GoBack"/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438150</wp:posOffset>
                </wp:positionV>
                <wp:extent cx="0" cy="2771775"/>
                <wp:effectExtent l="1905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17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pt,34.5pt" to="244.1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" strokecolor="#bc4542 [3045]" strokeweight="2.25pt"/>
            </w:pict>
          </mc:Fallback>
        </mc:AlternateContent>
      </w:r>
      <w:bookmarkEnd w:id="0"/>
      <w:r w:rsidR="00136E61" w:rsidRPr="00136E61">
        <w:rPr>
          <w:rStyle w:val="a5"/>
          <w:b/>
          <w:bCs/>
        </w:rPr>
        <w:t>СОВЕТЫ ИНСТРУКТОРА ПО ФИЗКУЛЬТУРЕ</w:t>
      </w:r>
      <w:r w:rsidR="00136E61" w:rsidRPr="00136E61">
        <w:t xml:space="preserve"> </w:t>
      </w:r>
    </w:p>
    <w:p w:rsidR="00136E61" w:rsidRPr="00136E61" w:rsidRDefault="00136E61"/>
    <w:sectPr w:rsidR="00136E61" w:rsidRPr="00136E61" w:rsidSect="00136E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7F"/>
    <w:rsid w:val="00136E61"/>
    <w:rsid w:val="0074007F"/>
    <w:rsid w:val="00BA2327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E61"/>
    <w:rPr>
      <w:b/>
      <w:bCs/>
    </w:rPr>
  </w:style>
  <w:style w:type="character" w:styleId="a5">
    <w:name w:val="Emphasis"/>
    <w:basedOn w:val="a0"/>
    <w:uiPriority w:val="20"/>
    <w:qFormat/>
    <w:rsid w:val="00136E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E61"/>
    <w:rPr>
      <w:b/>
      <w:bCs/>
    </w:rPr>
  </w:style>
  <w:style w:type="character" w:styleId="a5">
    <w:name w:val="Emphasis"/>
    <w:basedOn w:val="a0"/>
    <w:uiPriority w:val="20"/>
    <w:qFormat/>
    <w:rsid w:val="00136E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94DA-B685-42BB-84F6-0A71E614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cp:lastPrinted>2016-09-27T15:02:00Z</cp:lastPrinted>
  <dcterms:created xsi:type="dcterms:W3CDTF">2016-09-27T14:18:00Z</dcterms:created>
  <dcterms:modified xsi:type="dcterms:W3CDTF">2016-09-27T15:03:00Z</dcterms:modified>
</cp:coreProperties>
</file>